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486F77" w14:paraId="1FB02A14" w14:textId="77777777" w:rsidTr="00C321BE">
        <w:tc>
          <w:tcPr>
            <w:tcW w:w="5098" w:type="dxa"/>
          </w:tcPr>
          <w:p w14:paraId="22F14F51" w14:textId="77777777" w:rsidR="009145FB" w:rsidRDefault="009145FB" w:rsidP="001B7746">
            <w:pPr>
              <w:pStyle w:val="Sansinterligne"/>
              <w:jc w:val="center"/>
              <w:rPr>
                <w:rFonts w:ascii="MV Boli" w:hAnsi="MV Boli" w:cs="MV Boli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A4C4A8" wp14:editId="1278F3E1">
                  <wp:extent cx="2926080" cy="1081751"/>
                  <wp:effectExtent l="0" t="0" r="7620" b="4445"/>
                  <wp:docPr id="676640518" name="Image 1" descr="Une image contenant texte, Police, capture d’écran, Graph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40518" name="Image 1" descr="Une image contenant texte, Police, capture d’écran, Graphiq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1480" cy="113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E71AA" w14:textId="77777777" w:rsidR="001B7746" w:rsidRDefault="001B7746" w:rsidP="00C321BE">
            <w:pPr>
              <w:pStyle w:val="Sansinterligne"/>
              <w:jc w:val="center"/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</w:pPr>
          </w:p>
          <w:p w14:paraId="32CD856F" w14:textId="1184CFA4" w:rsidR="001B7746" w:rsidRDefault="001B7746" w:rsidP="00C321BE">
            <w:pPr>
              <w:pStyle w:val="Sansinterligne"/>
              <w:jc w:val="center"/>
              <w:rPr>
                <w:rFonts w:ascii="MV Boli" w:hAnsi="MV Boli" w:cs="MV Boli"/>
                <w:b/>
                <w:bCs/>
                <w:color w:val="227ACB"/>
                <w:sz w:val="72"/>
                <w:szCs w:val="72"/>
              </w:rPr>
            </w:pPr>
            <w:r w:rsidRPr="001B7746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Vous êtes</w:t>
            </w:r>
            <w:r>
              <w:rPr>
                <w:rFonts w:ascii="MV Boli" w:hAnsi="MV Boli" w:cs="MV Boli"/>
                <w:b/>
                <w:bCs/>
                <w:color w:val="227ACB"/>
                <w:sz w:val="72"/>
                <w:szCs w:val="72"/>
              </w:rPr>
              <w:t xml:space="preserve"> </w:t>
            </w:r>
          </w:p>
          <w:p w14:paraId="2B486254" w14:textId="29621507" w:rsidR="00486F77" w:rsidRPr="00133EBB" w:rsidRDefault="0024100C" w:rsidP="00C321BE">
            <w:pPr>
              <w:pStyle w:val="Sansinterligne"/>
              <w:jc w:val="center"/>
              <w:rPr>
                <w:rFonts w:ascii="MV Boli" w:hAnsi="MV Boli" w:cs="MV Boli"/>
                <w:b/>
                <w:bCs/>
                <w:color w:val="227ACB"/>
                <w:sz w:val="96"/>
                <w:szCs w:val="96"/>
              </w:rPr>
            </w:pPr>
            <w:r w:rsidRPr="00133EBB">
              <w:rPr>
                <w:rFonts w:ascii="MV Boli" w:hAnsi="MV Boli" w:cs="MV Boli"/>
                <w:b/>
                <w:bCs/>
                <w:color w:val="227ACB"/>
                <w:sz w:val="72"/>
                <w:szCs w:val="72"/>
              </w:rPr>
              <w:t>V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72"/>
                <w:szCs w:val="72"/>
              </w:rPr>
              <w:t>ICTIME</w:t>
            </w:r>
          </w:p>
          <w:p w14:paraId="3AF5E640" w14:textId="412A4250" w:rsidR="003406A1" w:rsidRDefault="009C6647" w:rsidP="00C321BE">
            <w:pPr>
              <w:pStyle w:val="Sansinterligne"/>
              <w:jc w:val="center"/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</w:pPr>
            <w:proofErr w:type="gramStart"/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de</w:t>
            </w:r>
            <w:proofErr w:type="gramEnd"/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 v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iolences, </w:t>
            </w:r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a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gressions, </w:t>
            </w:r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m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enaces, </w:t>
            </w:r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h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arcèlement</w:t>
            </w:r>
            <w:r w:rsidR="009145FB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s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, </w:t>
            </w:r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a</w:t>
            </w:r>
            <w:r w:rsidR="00486F77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tteintes au</w:t>
            </w:r>
            <w:r w:rsidR="001B7746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x</w:t>
            </w:r>
            <w:r w:rsidR="00486F77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 biens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, </w:t>
            </w:r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e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scroqueries</w:t>
            </w:r>
            <w:r w:rsidR="00486F77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 xml:space="preserve"> ou </w:t>
            </w:r>
            <w:r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a</w:t>
            </w:r>
            <w:r w:rsidR="003406A1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cciden</w:t>
            </w:r>
            <w:r w:rsidR="00486F77" w:rsidRPr="00133EBB"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  <w:t>ts</w:t>
            </w:r>
          </w:p>
          <w:p w14:paraId="2DA2078A" w14:textId="77777777" w:rsidR="009C6647" w:rsidRDefault="009C6647" w:rsidP="00C321BE">
            <w:pPr>
              <w:pStyle w:val="Sansinterligne"/>
              <w:jc w:val="center"/>
              <w:rPr>
                <w:rFonts w:ascii="MV Boli" w:hAnsi="MV Boli" w:cs="MV Boli"/>
                <w:b/>
                <w:bCs/>
                <w:color w:val="227ACB"/>
                <w:sz w:val="32"/>
                <w:szCs w:val="32"/>
              </w:rPr>
            </w:pPr>
          </w:p>
          <w:p w14:paraId="4E4BCBAD" w14:textId="70618D93" w:rsidR="003406A1" w:rsidRPr="00133EBB" w:rsidRDefault="003406A1" w:rsidP="00917A34">
            <w:pPr>
              <w:pStyle w:val="Sansinterligne"/>
              <w:jc w:val="center"/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</w:pPr>
            <w:r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 xml:space="preserve">Une équipe de professionnels </w:t>
            </w:r>
            <w:r w:rsidR="00B87BED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>vous offre</w:t>
            </w:r>
            <w:r w:rsidR="00C321BE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 xml:space="preserve"> </w:t>
            </w:r>
            <w:r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>un accueil</w:t>
            </w:r>
            <w:r w:rsidR="00E55A10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>, un soutien, une information</w:t>
            </w:r>
            <w:r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 xml:space="preserve"> et une </w:t>
            </w:r>
            <w:r w:rsidR="00E55A10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>orientation</w:t>
            </w:r>
            <w:r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 xml:space="preserve"> </w:t>
            </w:r>
            <w:r w:rsidR="00E55A10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>confidentiels et</w:t>
            </w:r>
            <w:r w:rsidR="00A94D38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 xml:space="preserve"> </w:t>
            </w:r>
            <w:r w:rsidR="00917A34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 xml:space="preserve">gratuits </w:t>
            </w:r>
            <w:r w:rsidR="00A94D38" w:rsidRPr="00133EBB">
              <w:rPr>
                <w:rFonts w:ascii="MV Boli" w:hAnsi="MV Boli" w:cs="MV Boli"/>
                <w:b/>
                <w:bCs/>
                <w:color w:val="227ACB"/>
                <w:sz w:val="24"/>
                <w:szCs w:val="24"/>
                <w:u w:val="single"/>
              </w:rPr>
              <w:t>pour</w:t>
            </w:r>
          </w:p>
          <w:p w14:paraId="0ECAD72D" w14:textId="67AE8DCF" w:rsidR="003406A1" w:rsidRPr="00133EBB" w:rsidRDefault="003406A1" w:rsidP="00590364">
            <w:pPr>
              <w:pStyle w:val="Paragraphedeliste"/>
              <w:numPr>
                <w:ilvl w:val="0"/>
                <w:numId w:val="5"/>
              </w:numPr>
              <w:rPr>
                <w:rFonts w:ascii="MV Boli" w:hAnsi="MV Boli" w:cs="MV Boli"/>
                <w:color w:val="227ACB"/>
              </w:rPr>
            </w:pPr>
            <w:r w:rsidRPr="00133EBB">
              <w:rPr>
                <w:rFonts w:ascii="MV Boli" w:hAnsi="MV Boli" w:cs="MV Boli"/>
                <w:color w:val="227ACB"/>
              </w:rPr>
              <w:t>Vous informer de vos droits et vous aider à les faire valoir</w:t>
            </w:r>
          </w:p>
          <w:p w14:paraId="793AA6E7" w14:textId="48DB95D8" w:rsidR="003406A1" w:rsidRPr="00133EBB" w:rsidRDefault="003406A1" w:rsidP="00590364">
            <w:pPr>
              <w:pStyle w:val="Paragraphedeliste"/>
              <w:numPr>
                <w:ilvl w:val="0"/>
                <w:numId w:val="5"/>
              </w:numPr>
              <w:rPr>
                <w:rFonts w:ascii="MV Boli" w:hAnsi="MV Boli" w:cs="MV Boli"/>
                <w:color w:val="227ACB"/>
              </w:rPr>
            </w:pPr>
            <w:r w:rsidRPr="00133EBB">
              <w:rPr>
                <w:rFonts w:ascii="MV Boli" w:hAnsi="MV Boli" w:cs="MV Boli"/>
                <w:color w:val="227ACB"/>
              </w:rPr>
              <w:t>Vous accompagner dans vos démarches judiciaires et sociales</w:t>
            </w:r>
          </w:p>
          <w:p w14:paraId="2EC30BEA" w14:textId="375496B2" w:rsidR="003406A1" w:rsidRPr="00133EBB" w:rsidRDefault="003406A1" w:rsidP="00590364">
            <w:pPr>
              <w:pStyle w:val="Paragraphedeliste"/>
              <w:numPr>
                <w:ilvl w:val="0"/>
                <w:numId w:val="5"/>
              </w:numPr>
              <w:rPr>
                <w:rFonts w:ascii="MV Boli" w:hAnsi="MV Boli" w:cs="MV Boli"/>
                <w:color w:val="227ACB"/>
              </w:rPr>
            </w:pPr>
            <w:r w:rsidRPr="00133EBB">
              <w:rPr>
                <w:rFonts w:ascii="MV Boli" w:hAnsi="MV Boli" w:cs="MV Boli"/>
                <w:color w:val="227ACB"/>
              </w:rPr>
              <w:t>Vous proposer un soutien psychologique</w:t>
            </w:r>
          </w:p>
          <w:p w14:paraId="225713C1" w14:textId="3417BEAA" w:rsidR="003406A1" w:rsidRPr="009C6647" w:rsidRDefault="00C321BE" w:rsidP="00590364">
            <w:pPr>
              <w:pStyle w:val="Paragraphedeliste"/>
              <w:numPr>
                <w:ilvl w:val="0"/>
                <w:numId w:val="5"/>
              </w:numPr>
              <w:rPr>
                <w:rFonts w:ascii="MV Boli" w:hAnsi="MV Boli" w:cs="MV Boli"/>
                <w:color w:val="227ACB"/>
              </w:rPr>
            </w:pPr>
            <w:r w:rsidRPr="00133EBB">
              <w:rPr>
                <w:rFonts w:ascii="MV Boli" w:hAnsi="MV Boli" w:cs="MV Boli"/>
                <w:color w:val="227ACB"/>
              </w:rPr>
              <w:t>Vous proposer une mesure de Justice restaurative</w:t>
            </w:r>
            <w:r w:rsidR="009145FB" w:rsidRPr="00133EBB">
              <w:rPr>
                <w:noProof/>
                <w:color w:val="227ACB"/>
              </w:rPr>
              <w:t xml:space="preserve"> </w:t>
            </w:r>
          </w:p>
          <w:p w14:paraId="548EDF52" w14:textId="515089D3" w:rsidR="00133EBB" w:rsidRPr="00133EBB" w:rsidRDefault="001B7746" w:rsidP="009C6647">
            <w:pPr>
              <w:pStyle w:val="Paragraphedeliste"/>
              <w:ind w:left="360"/>
              <w:jc w:val="center"/>
              <w:rPr>
                <w:rFonts w:ascii="MV Boli" w:hAnsi="MV Boli" w:cs="MV Boli"/>
              </w:rPr>
            </w:pPr>
            <w:r w:rsidRPr="00590364">
              <w:rPr>
                <w:rFonts w:ascii="MV Boli" w:hAnsi="MV Boli" w:cs="MV Boli"/>
                <w:noProof/>
                <w:color w:val="4472C4" w:themeColor="accent1"/>
                <w:lang w:val="es-ES" w:eastAsia="es-ES"/>
              </w:rPr>
              <w:drawing>
                <wp:inline distT="0" distB="0" distL="0" distR="0" wp14:anchorId="19C447E9" wp14:editId="1A076A79">
                  <wp:extent cx="1562100" cy="1082040"/>
                  <wp:effectExtent l="0" t="0" r="0" b="3810"/>
                  <wp:docPr id="2022797046" name="Image 2022797046" descr="C:\Users\michèle\AppData\Local\Microsoft\Windows\INetCache\Content.Word\sigle agav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èle\AppData\Local\Microsoft\Windows\INetCache\Content.Word\sigle agav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33" cy="114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808DF" w14:textId="3DFB4B3E" w:rsidR="001B7746" w:rsidRDefault="001B7746" w:rsidP="001B7746">
            <w:pPr>
              <w:pStyle w:val="Sansinterligne"/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773D6A23" w14:textId="6C82641C" w:rsidR="00133EBB" w:rsidRPr="00F808C9" w:rsidRDefault="003406A1" w:rsidP="001B7746">
            <w:pPr>
              <w:pStyle w:val="Sansinterligne"/>
              <w:jc w:val="center"/>
              <w:rPr>
                <w:color w:val="4472C4" w:themeColor="accent1"/>
                <w:sz w:val="24"/>
                <w:szCs w:val="24"/>
              </w:rPr>
            </w:pPr>
            <w:r w:rsidRPr="00F808C9">
              <w:rPr>
                <w:color w:val="4472C4" w:themeColor="accent1"/>
                <w:sz w:val="24"/>
                <w:szCs w:val="24"/>
              </w:rPr>
              <w:t>1 rue Raymond Marc</w:t>
            </w:r>
          </w:p>
          <w:p w14:paraId="4B52F7D9" w14:textId="61477729" w:rsidR="003406A1" w:rsidRPr="00F808C9" w:rsidRDefault="003406A1" w:rsidP="001B7746">
            <w:pPr>
              <w:pStyle w:val="Sansinterligne"/>
              <w:jc w:val="center"/>
              <w:rPr>
                <w:color w:val="4472C4" w:themeColor="accent1"/>
                <w:sz w:val="24"/>
                <w:szCs w:val="24"/>
              </w:rPr>
            </w:pPr>
            <w:r w:rsidRPr="00F808C9">
              <w:rPr>
                <w:color w:val="4472C4" w:themeColor="accent1"/>
                <w:sz w:val="24"/>
                <w:szCs w:val="24"/>
              </w:rPr>
              <w:t>30000 NIMES</w:t>
            </w:r>
          </w:p>
          <w:p w14:paraId="27294EE2" w14:textId="0DB35CCE" w:rsidR="003406A1" w:rsidRPr="00F808C9" w:rsidRDefault="003406A1" w:rsidP="001B7746">
            <w:pPr>
              <w:pStyle w:val="Sansinterligne"/>
              <w:jc w:val="center"/>
              <w:rPr>
                <w:color w:val="4472C4" w:themeColor="accent1"/>
                <w:sz w:val="24"/>
                <w:szCs w:val="24"/>
              </w:rPr>
            </w:pPr>
            <w:r w:rsidRPr="00F808C9">
              <w:rPr>
                <w:color w:val="4472C4" w:themeColor="accent1"/>
                <w:sz w:val="24"/>
                <w:szCs w:val="24"/>
              </w:rPr>
              <w:t>04 66 29 18 38</w:t>
            </w:r>
          </w:p>
          <w:p w14:paraId="2EF0EF1B" w14:textId="34FBF672" w:rsidR="003406A1" w:rsidRPr="00133EBB" w:rsidRDefault="00000000" w:rsidP="001B7746">
            <w:pPr>
              <w:pStyle w:val="Sansinterligne"/>
              <w:jc w:val="center"/>
              <w:rPr>
                <w:rStyle w:val="Lienhypertexte"/>
                <w:rFonts w:ascii="MV Boli" w:hAnsi="MV Boli" w:cs="MV Boli"/>
                <w:color w:val="227ACB"/>
                <w:sz w:val="24"/>
                <w:szCs w:val="24"/>
              </w:rPr>
            </w:pPr>
            <w:hyperlink r:id="rId7" w:history="1">
              <w:r w:rsidR="00F808C9" w:rsidRPr="00045B02">
                <w:rPr>
                  <w:rStyle w:val="Lienhypertexte"/>
                  <w:sz w:val="24"/>
                  <w:szCs w:val="24"/>
                </w:rPr>
                <w:t>accueil@agavip.fr</w:t>
              </w:r>
            </w:hyperlink>
          </w:p>
          <w:p w14:paraId="41D64313" w14:textId="182C1590" w:rsidR="003406A1" w:rsidRPr="00C321BE" w:rsidRDefault="003406A1" w:rsidP="00486F77">
            <w:pPr>
              <w:pStyle w:val="Sansinterligne"/>
              <w:jc w:val="center"/>
              <w:rPr>
                <w:rFonts w:ascii="MV Boli" w:hAnsi="MV Boli" w:cs="MV Boli"/>
                <w:sz w:val="28"/>
                <w:szCs w:val="28"/>
              </w:rPr>
            </w:pPr>
          </w:p>
        </w:tc>
        <w:tc>
          <w:tcPr>
            <w:tcW w:w="5358" w:type="dxa"/>
          </w:tcPr>
          <w:p w14:paraId="1377E823" w14:textId="77777777" w:rsidR="003A4BBE" w:rsidRDefault="003A4BBE" w:rsidP="003A4BBE">
            <w:pPr>
              <w:jc w:val="center"/>
              <w:rPr>
                <w:color w:val="4472C4" w:themeColor="accent1"/>
                <w:sz w:val="32"/>
                <w:szCs w:val="32"/>
              </w:rPr>
            </w:pPr>
          </w:p>
          <w:p w14:paraId="7C51479D" w14:textId="77777777" w:rsidR="001B7746" w:rsidRDefault="001B7746" w:rsidP="003A4BBE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</w:pPr>
          </w:p>
          <w:p w14:paraId="7F294004" w14:textId="67E5F768" w:rsidR="003406A1" w:rsidRDefault="0024100C" w:rsidP="003A4BBE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5B2CE7"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  <w:t>Bureau d’aide aux victimes </w:t>
            </w:r>
          </w:p>
          <w:p w14:paraId="2AB9AB2B" w14:textId="77777777" w:rsidR="005B2CE7" w:rsidRPr="005B2CE7" w:rsidRDefault="005B2CE7" w:rsidP="003A4BBE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</w:pPr>
          </w:p>
          <w:p w14:paraId="1077CD80" w14:textId="125F3672" w:rsidR="0024100C" w:rsidRDefault="0024100C" w:rsidP="003A4BBE">
            <w:pPr>
              <w:jc w:val="center"/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 xml:space="preserve">Tribunal </w:t>
            </w:r>
            <w:r w:rsidR="005B2CE7">
              <w:rPr>
                <w:color w:val="4472C4" w:themeColor="accent1"/>
                <w:sz w:val="32"/>
                <w:szCs w:val="32"/>
              </w:rPr>
              <w:t>judiciaire</w:t>
            </w:r>
          </w:p>
          <w:p w14:paraId="5CEBFD55" w14:textId="2F1A0FF6" w:rsidR="005B2CE7" w:rsidRP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B2CE7">
              <w:rPr>
                <w:color w:val="4472C4" w:themeColor="accent1"/>
                <w:sz w:val="24"/>
                <w:szCs w:val="24"/>
              </w:rPr>
              <w:t>Bd des Arènes</w:t>
            </w:r>
          </w:p>
          <w:p w14:paraId="475E1ED9" w14:textId="3F7E421F" w:rsidR="005B2CE7" w:rsidRP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B2CE7">
              <w:rPr>
                <w:color w:val="4472C4" w:themeColor="accent1"/>
                <w:sz w:val="24"/>
                <w:szCs w:val="24"/>
              </w:rPr>
              <w:t>30000 NIMES</w:t>
            </w:r>
          </w:p>
          <w:p w14:paraId="57219C59" w14:textId="34420B69" w:rsid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B2CE7">
              <w:rPr>
                <w:color w:val="4472C4" w:themeColor="accent1"/>
                <w:sz w:val="24"/>
                <w:szCs w:val="24"/>
              </w:rPr>
              <w:t>Tel : 07 60 97 75 86</w:t>
            </w:r>
          </w:p>
          <w:p w14:paraId="5EDEE52F" w14:textId="0AEF319F" w:rsidR="005B2CE7" w:rsidRP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bav.nimes@agavip.fr</w:t>
            </w:r>
          </w:p>
          <w:p w14:paraId="31F33343" w14:textId="77777777" w:rsidR="005B2CE7" w:rsidRDefault="005B2CE7" w:rsidP="003A4BBE">
            <w:pPr>
              <w:jc w:val="center"/>
              <w:rPr>
                <w:color w:val="4472C4" w:themeColor="accent1"/>
                <w:sz w:val="32"/>
                <w:szCs w:val="32"/>
              </w:rPr>
            </w:pPr>
          </w:p>
          <w:p w14:paraId="12519139" w14:textId="4F5C00AA" w:rsidR="0024100C" w:rsidRDefault="005B2CE7" w:rsidP="003A4BBE">
            <w:pPr>
              <w:jc w:val="center"/>
              <w:rPr>
                <w:color w:val="4472C4" w:themeColor="accent1"/>
                <w:sz w:val="32"/>
                <w:szCs w:val="32"/>
              </w:rPr>
            </w:pPr>
            <w:r>
              <w:rPr>
                <w:color w:val="4472C4" w:themeColor="accent1"/>
                <w:sz w:val="32"/>
                <w:szCs w:val="32"/>
              </w:rPr>
              <w:t>Maison de justice et du droit</w:t>
            </w:r>
          </w:p>
          <w:p w14:paraId="11610BA2" w14:textId="77777777" w:rsid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B2CE7">
              <w:rPr>
                <w:color w:val="4472C4" w:themeColor="accent1"/>
                <w:sz w:val="24"/>
                <w:szCs w:val="24"/>
              </w:rPr>
              <w:t xml:space="preserve">8 Rue Michelet </w:t>
            </w:r>
          </w:p>
          <w:p w14:paraId="66B7428F" w14:textId="5681E731" w:rsid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B2CE7">
              <w:rPr>
                <w:color w:val="4472C4" w:themeColor="accent1"/>
                <w:sz w:val="24"/>
                <w:szCs w:val="24"/>
              </w:rPr>
              <w:t>30100 ALES</w:t>
            </w:r>
          </w:p>
          <w:p w14:paraId="7A083DCC" w14:textId="40D8BC9E" w:rsidR="00393E70" w:rsidRPr="005B2CE7" w:rsidRDefault="00393E70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proofErr w:type="gramStart"/>
            <w:r>
              <w:rPr>
                <w:color w:val="4472C4" w:themeColor="accent1"/>
                <w:sz w:val="24"/>
                <w:szCs w:val="24"/>
              </w:rPr>
              <w:t>les</w:t>
            </w:r>
            <w:proofErr w:type="gramEnd"/>
            <w:r>
              <w:rPr>
                <w:color w:val="4472C4" w:themeColor="accent1"/>
                <w:sz w:val="24"/>
                <w:szCs w:val="24"/>
              </w:rPr>
              <w:t xml:space="preserve"> lundis et jeudis</w:t>
            </w:r>
          </w:p>
          <w:p w14:paraId="30A9A4DC" w14:textId="0685E477" w:rsid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B2CE7">
              <w:rPr>
                <w:color w:val="4472C4" w:themeColor="accent1"/>
                <w:sz w:val="24"/>
                <w:szCs w:val="24"/>
              </w:rPr>
              <w:t>Tel : 07 84 14 66 93</w:t>
            </w:r>
          </w:p>
          <w:p w14:paraId="225C176F" w14:textId="238D3728" w:rsidR="005B2CE7" w:rsidRP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bav.ales@agavip.fr</w:t>
            </w:r>
          </w:p>
          <w:p w14:paraId="7F6C0383" w14:textId="77777777" w:rsidR="005B2CE7" w:rsidRPr="005B2CE7" w:rsidRDefault="005B2CE7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  <w:p w14:paraId="0142B9BB" w14:textId="5ABF7A0A" w:rsidR="00590364" w:rsidRDefault="0024100C" w:rsidP="003A4BBE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</w:pPr>
            <w:r w:rsidRPr="005B2CE7"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  <w:t xml:space="preserve">Permanences </w:t>
            </w:r>
            <w:r w:rsidR="009145FB"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  <w:t xml:space="preserve">juridiques </w:t>
            </w:r>
            <w:r w:rsidR="005B2CE7" w:rsidRPr="005B2CE7"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  <w:t>sur le Département</w:t>
            </w:r>
            <w:r w:rsidR="009C6647"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  <w:t xml:space="preserve"> 30</w:t>
            </w:r>
          </w:p>
          <w:p w14:paraId="28F3AC37" w14:textId="77777777" w:rsidR="009145FB" w:rsidRPr="005B2CE7" w:rsidRDefault="009145FB" w:rsidP="009145FB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5B2CE7">
              <w:rPr>
                <w:color w:val="4472C4" w:themeColor="accent1"/>
                <w:sz w:val="28"/>
                <w:szCs w:val="28"/>
              </w:rPr>
              <w:t xml:space="preserve">Aigues Mortes </w:t>
            </w:r>
          </w:p>
          <w:p w14:paraId="0F14C884" w14:textId="5C9E4C2F" w:rsidR="005B2CE7" w:rsidRPr="005B2CE7" w:rsidRDefault="005B2CE7" w:rsidP="003A4BBE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5B2CE7">
              <w:rPr>
                <w:color w:val="4472C4" w:themeColor="accent1"/>
                <w:sz w:val="28"/>
                <w:szCs w:val="28"/>
              </w:rPr>
              <w:t>Bagnols sur Cèze</w:t>
            </w:r>
          </w:p>
          <w:p w14:paraId="0DAB6217" w14:textId="7E179B54" w:rsidR="005B2CE7" w:rsidRPr="005B2CE7" w:rsidRDefault="005B2CE7" w:rsidP="003A4BBE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5B2CE7">
              <w:rPr>
                <w:color w:val="4472C4" w:themeColor="accent1"/>
                <w:sz w:val="28"/>
                <w:szCs w:val="28"/>
              </w:rPr>
              <w:t>Le Vigan</w:t>
            </w:r>
          </w:p>
          <w:p w14:paraId="5FBB6BCC" w14:textId="77777777" w:rsidR="009145FB" w:rsidRDefault="005B2CE7" w:rsidP="009145FB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5B2CE7">
              <w:rPr>
                <w:color w:val="4472C4" w:themeColor="accent1"/>
                <w:sz w:val="28"/>
                <w:szCs w:val="28"/>
              </w:rPr>
              <w:t>Quissac</w:t>
            </w:r>
            <w:r w:rsidR="009145FB" w:rsidRPr="005B2CE7">
              <w:rPr>
                <w:color w:val="4472C4" w:themeColor="accent1"/>
                <w:sz w:val="28"/>
                <w:szCs w:val="28"/>
              </w:rPr>
              <w:t xml:space="preserve"> </w:t>
            </w:r>
          </w:p>
          <w:p w14:paraId="53702D00" w14:textId="4519F92E" w:rsidR="005B2CE7" w:rsidRPr="005B2CE7" w:rsidRDefault="009145FB" w:rsidP="003A4BBE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5B2CE7">
              <w:rPr>
                <w:color w:val="4472C4" w:themeColor="accent1"/>
                <w:sz w:val="28"/>
                <w:szCs w:val="28"/>
              </w:rPr>
              <w:t>Vauvert</w:t>
            </w:r>
          </w:p>
          <w:p w14:paraId="75A0D2DE" w14:textId="3F6DEB4E" w:rsidR="005B2CE7" w:rsidRPr="005B2CE7" w:rsidRDefault="005B2CE7" w:rsidP="005B2CE7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5B2CE7">
              <w:rPr>
                <w:color w:val="4472C4" w:themeColor="accent1"/>
                <w:sz w:val="24"/>
                <w:szCs w:val="24"/>
              </w:rPr>
              <w:t>Tel : 0</w:t>
            </w:r>
            <w:r>
              <w:rPr>
                <w:color w:val="4472C4" w:themeColor="accent1"/>
                <w:sz w:val="24"/>
                <w:szCs w:val="24"/>
              </w:rPr>
              <w:t>4 66 29 18 38</w:t>
            </w:r>
          </w:p>
          <w:p w14:paraId="18678EF5" w14:textId="77777777" w:rsidR="005B2CE7" w:rsidRPr="005B2CE7" w:rsidRDefault="005B2CE7" w:rsidP="003A4BBE">
            <w:pPr>
              <w:jc w:val="center"/>
              <w:rPr>
                <w:b/>
                <w:bCs/>
                <w:color w:val="4472C4" w:themeColor="accent1"/>
                <w:sz w:val="32"/>
                <w:szCs w:val="32"/>
                <w:u w:val="single"/>
              </w:rPr>
            </w:pPr>
          </w:p>
          <w:p w14:paraId="06201F47" w14:textId="1AE8A8E3" w:rsidR="003A4BBE" w:rsidRPr="003A4BBE" w:rsidRDefault="003A4BBE" w:rsidP="003A4BBE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3A4BBE">
              <w:rPr>
                <w:color w:val="4472C4" w:themeColor="accent1"/>
                <w:sz w:val="28"/>
                <w:szCs w:val="28"/>
              </w:rPr>
              <w:t xml:space="preserve">Association loi 1901, </w:t>
            </w:r>
          </w:p>
          <w:p w14:paraId="7FB50206" w14:textId="1EAE4BCB" w:rsidR="003A4BBE" w:rsidRDefault="003A4BBE" w:rsidP="003A4BBE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3A4BBE">
              <w:rPr>
                <w:color w:val="4472C4" w:themeColor="accent1"/>
                <w:sz w:val="28"/>
                <w:szCs w:val="28"/>
              </w:rPr>
              <w:t>Adhérente</w:t>
            </w:r>
          </w:p>
          <w:p w14:paraId="4B2805E3" w14:textId="77777777" w:rsidR="00590364" w:rsidRDefault="00590364"/>
          <w:p w14:paraId="2A7EF1C0" w14:textId="77777777" w:rsidR="00590364" w:rsidRDefault="00590364" w:rsidP="002410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434853" wp14:editId="4DF599A6">
                  <wp:extent cx="1371600" cy="1275135"/>
                  <wp:effectExtent l="0" t="0" r="0" b="1270"/>
                  <wp:docPr id="1" name="Image 1" descr="France Victimes - France Vic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 Victimes - France Vic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39" cy="130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FBAF9" w14:textId="77777777" w:rsidR="0024100C" w:rsidRDefault="0024100C" w:rsidP="0024100C">
            <w:pPr>
              <w:rPr>
                <w:color w:val="4472C4" w:themeColor="accent1"/>
                <w:sz w:val="28"/>
                <w:szCs w:val="28"/>
              </w:rPr>
            </w:pPr>
          </w:p>
          <w:p w14:paraId="63D8688C" w14:textId="77777777" w:rsidR="002F4B8C" w:rsidRDefault="002F4B8C" w:rsidP="003A4BBE">
            <w:pPr>
              <w:jc w:val="center"/>
              <w:rPr>
                <w:color w:val="4472C4" w:themeColor="accent1"/>
                <w:sz w:val="28"/>
                <w:szCs w:val="28"/>
              </w:rPr>
            </w:pPr>
          </w:p>
          <w:p w14:paraId="000540C6" w14:textId="1B0347CB" w:rsidR="003A4BBE" w:rsidRPr="001B7746" w:rsidRDefault="003A4BBE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1B7746">
              <w:rPr>
                <w:color w:val="4472C4" w:themeColor="accent1"/>
                <w:sz w:val="24"/>
                <w:szCs w:val="24"/>
              </w:rPr>
              <w:t>Soutenue par</w:t>
            </w:r>
            <w:r w:rsidR="002F4B8C" w:rsidRPr="001B7746">
              <w:rPr>
                <w:color w:val="4472C4" w:themeColor="accent1"/>
                <w:sz w:val="24"/>
                <w:szCs w:val="24"/>
              </w:rPr>
              <w:t xml:space="preserve"> l</w:t>
            </w:r>
            <w:r w:rsidRPr="001B7746">
              <w:rPr>
                <w:color w:val="4472C4" w:themeColor="accent1"/>
                <w:sz w:val="24"/>
                <w:szCs w:val="24"/>
              </w:rPr>
              <w:t xml:space="preserve">a </w:t>
            </w:r>
            <w:r w:rsidR="00917A34" w:rsidRPr="001B7746">
              <w:rPr>
                <w:color w:val="4472C4" w:themeColor="accent1"/>
                <w:sz w:val="24"/>
                <w:szCs w:val="24"/>
              </w:rPr>
              <w:t>P</w:t>
            </w:r>
            <w:r w:rsidRPr="001B7746">
              <w:rPr>
                <w:color w:val="4472C4" w:themeColor="accent1"/>
                <w:sz w:val="24"/>
                <w:szCs w:val="24"/>
              </w:rPr>
              <w:t xml:space="preserve">réfecture du Gard, </w:t>
            </w:r>
          </w:p>
          <w:p w14:paraId="65F7A19A" w14:textId="31C6DE00" w:rsidR="003A4BBE" w:rsidRPr="001B7746" w:rsidRDefault="003A4BBE" w:rsidP="003A4BBE">
            <w:pPr>
              <w:jc w:val="center"/>
              <w:rPr>
                <w:color w:val="4472C4" w:themeColor="accent1"/>
                <w:sz w:val="24"/>
                <w:szCs w:val="24"/>
              </w:rPr>
            </w:pPr>
            <w:proofErr w:type="gramStart"/>
            <w:r w:rsidRPr="001B7746">
              <w:rPr>
                <w:color w:val="4472C4" w:themeColor="accent1"/>
                <w:sz w:val="24"/>
                <w:szCs w:val="24"/>
              </w:rPr>
              <w:t>le</w:t>
            </w:r>
            <w:proofErr w:type="gramEnd"/>
            <w:r w:rsidRPr="001B7746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917A34" w:rsidRPr="001B7746">
              <w:rPr>
                <w:color w:val="4472C4" w:themeColor="accent1"/>
                <w:sz w:val="24"/>
                <w:szCs w:val="24"/>
              </w:rPr>
              <w:t>C</w:t>
            </w:r>
            <w:r w:rsidRPr="001B7746">
              <w:rPr>
                <w:color w:val="4472C4" w:themeColor="accent1"/>
                <w:sz w:val="24"/>
                <w:szCs w:val="24"/>
              </w:rPr>
              <w:t xml:space="preserve">onseil </w:t>
            </w:r>
            <w:r w:rsidR="00917A34" w:rsidRPr="001B7746">
              <w:rPr>
                <w:color w:val="4472C4" w:themeColor="accent1"/>
                <w:sz w:val="24"/>
                <w:szCs w:val="24"/>
              </w:rPr>
              <w:t>D</w:t>
            </w:r>
            <w:r w:rsidRPr="001B7746">
              <w:rPr>
                <w:color w:val="4472C4" w:themeColor="accent1"/>
                <w:sz w:val="24"/>
                <w:szCs w:val="24"/>
              </w:rPr>
              <w:t xml:space="preserve">épartemental 30, </w:t>
            </w:r>
            <w:r w:rsidR="00F808C9" w:rsidRPr="001B7746">
              <w:rPr>
                <w:color w:val="4472C4" w:themeColor="accent1"/>
                <w:sz w:val="24"/>
                <w:szCs w:val="24"/>
              </w:rPr>
              <w:t>la DDETS 30,</w:t>
            </w:r>
          </w:p>
          <w:p w14:paraId="53D7FA75" w14:textId="003DB3A2" w:rsidR="00486F77" w:rsidRPr="003A4BBE" w:rsidRDefault="003A4BBE" w:rsidP="003B21DC">
            <w:pPr>
              <w:jc w:val="center"/>
              <w:rPr>
                <w:sz w:val="28"/>
                <w:szCs w:val="28"/>
              </w:rPr>
            </w:pPr>
            <w:proofErr w:type="gramStart"/>
            <w:r w:rsidRPr="001B7746">
              <w:rPr>
                <w:color w:val="4472C4" w:themeColor="accent1"/>
                <w:sz w:val="24"/>
                <w:szCs w:val="24"/>
              </w:rPr>
              <w:t>les</w:t>
            </w:r>
            <w:proofErr w:type="gramEnd"/>
            <w:r w:rsidRPr="001B7746">
              <w:rPr>
                <w:color w:val="4472C4" w:themeColor="accent1"/>
                <w:sz w:val="24"/>
                <w:szCs w:val="24"/>
              </w:rPr>
              <w:t xml:space="preserve"> </w:t>
            </w:r>
            <w:r w:rsidR="00F808C9" w:rsidRPr="001B7746">
              <w:rPr>
                <w:color w:val="4472C4" w:themeColor="accent1"/>
                <w:sz w:val="24"/>
                <w:szCs w:val="24"/>
              </w:rPr>
              <w:t>C</w:t>
            </w:r>
            <w:r w:rsidRPr="001B7746">
              <w:rPr>
                <w:color w:val="4472C4" w:themeColor="accent1"/>
                <w:sz w:val="24"/>
                <w:szCs w:val="24"/>
              </w:rPr>
              <w:t xml:space="preserve">ommunautés </w:t>
            </w:r>
            <w:r w:rsidR="0024100C" w:rsidRPr="001B7746">
              <w:rPr>
                <w:color w:val="4472C4" w:themeColor="accent1"/>
                <w:sz w:val="24"/>
                <w:szCs w:val="24"/>
              </w:rPr>
              <w:t xml:space="preserve">de </w:t>
            </w:r>
            <w:r w:rsidR="00F808C9" w:rsidRPr="001B7746">
              <w:rPr>
                <w:color w:val="4472C4" w:themeColor="accent1"/>
                <w:sz w:val="24"/>
                <w:szCs w:val="24"/>
              </w:rPr>
              <w:t>C</w:t>
            </w:r>
            <w:r w:rsidRPr="001B7746">
              <w:rPr>
                <w:color w:val="4472C4" w:themeColor="accent1"/>
                <w:sz w:val="24"/>
                <w:szCs w:val="24"/>
              </w:rPr>
              <w:t>ommunes du Gard et de nombreux partenaires</w:t>
            </w:r>
          </w:p>
        </w:tc>
      </w:tr>
    </w:tbl>
    <w:p w14:paraId="15C70455" w14:textId="77777777" w:rsidR="003406A1" w:rsidRDefault="003406A1"/>
    <w:sectPr w:rsidR="003406A1" w:rsidSect="00C93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6B11"/>
    <w:multiLevelType w:val="hybridMultilevel"/>
    <w:tmpl w:val="5A6C6E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66F7D"/>
    <w:multiLevelType w:val="hybridMultilevel"/>
    <w:tmpl w:val="739C9898"/>
    <w:lvl w:ilvl="0" w:tplc="E63E7B08">
      <w:start w:val="4"/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72FE"/>
    <w:multiLevelType w:val="hybridMultilevel"/>
    <w:tmpl w:val="A2BC8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C0E59"/>
    <w:multiLevelType w:val="hybridMultilevel"/>
    <w:tmpl w:val="26B0A0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7F41"/>
    <w:multiLevelType w:val="hybridMultilevel"/>
    <w:tmpl w:val="572460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3250258">
    <w:abstractNumId w:val="1"/>
  </w:num>
  <w:num w:numId="2" w16cid:durableId="907570534">
    <w:abstractNumId w:val="0"/>
  </w:num>
  <w:num w:numId="3" w16cid:durableId="1328290562">
    <w:abstractNumId w:val="3"/>
  </w:num>
  <w:num w:numId="4" w16cid:durableId="2127845747">
    <w:abstractNumId w:val="2"/>
  </w:num>
  <w:num w:numId="5" w16cid:durableId="1876775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1"/>
    <w:rsid w:val="00022F9F"/>
    <w:rsid w:val="00133EBB"/>
    <w:rsid w:val="00163F77"/>
    <w:rsid w:val="0016574C"/>
    <w:rsid w:val="0016612B"/>
    <w:rsid w:val="001B7746"/>
    <w:rsid w:val="0024100C"/>
    <w:rsid w:val="002414CD"/>
    <w:rsid w:val="002F4B8C"/>
    <w:rsid w:val="003406A1"/>
    <w:rsid w:val="00393E70"/>
    <w:rsid w:val="003A4BBE"/>
    <w:rsid w:val="003B21DC"/>
    <w:rsid w:val="00486F77"/>
    <w:rsid w:val="005243A3"/>
    <w:rsid w:val="00590364"/>
    <w:rsid w:val="005B2CE7"/>
    <w:rsid w:val="009145FB"/>
    <w:rsid w:val="00917A34"/>
    <w:rsid w:val="00963E11"/>
    <w:rsid w:val="009665B1"/>
    <w:rsid w:val="009C6647"/>
    <w:rsid w:val="00A94D38"/>
    <w:rsid w:val="00B87BED"/>
    <w:rsid w:val="00BC1AE4"/>
    <w:rsid w:val="00C321BE"/>
    <w:rsid w:val="00C705A3"/>
    <w:rsid w:val="00C934D1"/>
    <w:rsid w:val="00E5558C"/>
    <w:rsid w:val="00E55A10"/>
    <w:rsid w:val="00F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58E7"/>
  <w15:chartTrackingRefBased/>
  <w15:docId w15:val="{1DF0D641-6F4D-457D-924C-B239FEDB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06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406A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406A1"/>
    <w:pPr>
      <w:ind w:left="720"/>
      <w:contextualSpacing/>
    </w:pPr>
  </w:style>
  <w:style w:type="paragraph" w:styleId="Sansinterligne">
    <w:name w:val="No Spacing"/>
    <w:uiPriority w:val="1"/>
    <w:qFormat/>
    <w:rsid w:val="00340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ccueil@agavi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Pongy</dc:creator>
  <cp:keywords/>
  <dc:description/>
  <cp:lastModifiedBy>Katia LOPEZ</cp:lastModifiedBy>
  <cp:revision>3</cp:revision>
  <cp:lastPrinted>2023-09-19T08:23:00Z</cp:lastPrinted>
  <dcterms:created xsi:type="dcterms:W3CDTF">2024-03-18T10:59:00Z</dcterms:created>
  <dcterms:modified xsi:type="dcterms:W3CDTF">2024-03-20T14:46:00Z</dcterms:modified>
</cp:coreProperties>
</file>